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河北经贸大学办公电话业务（新装）申请表</w:t>
      </w:r>
    </w:p>
    <w:p>
      <w:pPr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   </w:t>
      </w:r>
      <w:r>
        <w:rPr>
          <w:b/>
          <w:bCs/>
          <w:szCs w:val="21"/>
        </w:rPr>
        <w:t xml:space="preserve">   </w:t>
      </w:r>
      <w:r>
        <w:rPr>
          <w:rFonts w:hint="eastAsia"/>
          <w:b/>
          <w:bCs/>
          <w:szCs w:val="21"/>
        </w:rPr>
        <w:t xml:space="preserve">     </w:t>
      </w:r>
    </w:p>
    <w:tbl>
      <w:tblPr>
        <w:tblStyle w:val="4"/>
        <w:tblW w:w="926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1417"/>
        <w:gridCol w:w="1276"/>
        <w:gridCol w:w="2268"/>
        <w:gridCol w:w="1843"/>
        <w:gridCol w:w="16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学院（部门）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部门行政人员数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联系人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手机号码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申请电话总数（部）</w:t>
            </w:r>
          </w:p>
        </w:tc>
        <w:tc>
          <w:tcPr>
            <w:tcW w:w="708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6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办公室名称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使用人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安装地址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（校区、楼及房间号）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长话/市话/内线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/来电显示/呼叫转移（选项）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备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szCs w:val="21"/>
              </w:rPr>
              <w:t>学院（部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bCs w:val="0"/>
                <w:szCs w:val="21"/>
              </w:rPr>
              <w:t>门）意见</w:t>
            </w:r>
          </w:p>
        </w:tc>
        <w:tc>
          <w:tcPr>
            <w:tcW w:w="7086" w:type="dxa"/>
            <w:gridSpan w:val="4"/>
            <w:vAlign w:val="bottom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学院（部门）负责人签字：          　   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 xml:space="preserve">   盖章：</w:t>
            </w:r>
          </w:p>
          <w:p>
            <w:pPr>
              <w:ind w:right="315" w:rightChars="15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现代教育技术中心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审核意见</w:t>
            </w:r>
          </w:p>
        </w:tc>
        <w:tc>
          <w:tcPr>
            <w:tcW w:w="7086" w:type="dxa"/>
            <w:gridSpan w:val="4"/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年    月    日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填表须知</w:t>
            </w:r>
          </w:p>
        </w:tc>
        <w:tc>
          <w:tcPr>
            <w:tcW w:w="7086" w:type="dxa"/>
            <w:gridSpan w:val="4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pStyle w:val="8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办公电话业务遵照《河北经贸大学办公电话管理办法》执行。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该表为新装办公电话业务使用，请详细填写相关内容。</w:t>
            </w:r>
          </w:p>
          <w:p>
            <w:pPr>
              <w:ind w:right="240"/>
              <w:jc w:val="right"/>
              <w:rPr>
                <w:rFonts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61A61"/>
    <w:multiLevelType w:val="multilevel"/>
    <w:tmpl w:val="39861A6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6458"/>
    <w:rsid w:val="0001543F"/>
    <w:rsid w:val="00054EEF"/>
    <w:rsid w:val="0016148D"/>
    <w:rsid w:val="001E5BE5"/>
    <w:rsid w:val="001F2A7D"/>
    <w:rsid w:val="0020792F"/>
    <w:rsid w:val="00211A78"/>
    <w:rsid w:val="002352DF"/>
    <w:rsid w:val="00326304"/>
    <w:rsid w:val="00440A99"/>
    <w:rsid w:val="004E651C"/>
    <w:rsid w:val="00517631"/>
    <w:rsid w:val="00541B71"/>
    <w:rsid w:val="005F5094"/>
    <w:rsid w:val="00661D9A"/>
    <w:rsid w:val="007B677D"/>
    <w:rsid w:val="007E0223"/>
    <w:rsid w:val="00833F51"/>
    <w:rsid w:val="008B42F0"/>
    <w:rsid w:val="00986BC6"/>
    <w:rsid w:val="00993FB7"/>
    <w:rsid w:val="009A1BAF"/>
    <w:rsid w:val="009A442B"/>
    <w:rsid w:val="00A01E15"/>
    <w:rsid w:val="00B52D3E"/>
    <w:rsid w:val="00BD3D00"/>
    <w:rsid w:val="00C01CCC"/>
    <w:rsid w:val="00C66492"/>
    <w:rsid w:val="00CB6C4F"/>
    <w:rsid w:val="00CD0D7D"/>
    <w:rsid w:val="00D63AA0"/>
    <w:rsid w:val="00D67B5F"/>
    <w:rsid w:val="00F56458"/>
    <w:rsid w:val="00FC342F"/>
    <w:rsid w:val="6D44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99"/>
    <w:rPr>
      <w:kern w:val="2"/>
      <w:sz w:val="18"/>
      <w:szCs w:val="18"/>
    </w:rPr>
  </w:style>
  <w:style w:type="character" w:customStyle="1" w:styleId="7">
    <w:name w:val="页脚 Char"/>
    <w:link w:val="2"/>
    <w:uiPriority w:val="99"/>
    <w:rPr>
      <w:kern w:val="2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55</Words>
  <Characters>316</Characters>
  <Lines>2</Lines>
  <Paragraphs>1</Paragraphs>
  <TotalTime>50</TotalTime>
  <ScaleCrop>false</ScaleCrop>
  <LinksUpToDate>false</LinksUpToDate>
  <CharactersWithSpaces>370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2019-06-20T08:48:00Z</dcterms:created>
  <dc:creator>英雄</dc:creator>
  <cp:lastModifiedBy>徐萍</cp:lastModifiedBy>
  <dcterms:modified xsi:type="dcterms:W3CDTF">2023-05-15T01:37:04Z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